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D0" w:rsidRDefault="00B64095" w:rsidP="00B64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64095">
        <w:rPr>
          <w:rFonts w:ascii="Times New Roman" w:eastAsiaTheme="minorHAnsi" w:hAnsi="Times New Roman"/>
          <w:b/>
          <w:sz w:val="28"/>
          <w:szCs w:val="28"/>
        </w:rPr>
        <w:t xml:space="preserve">ПЕРЕЧЕНЬ И </w:t>
      </w:r>
      <w:r w:rsidR="007E00D0">
        <w:rPr>
          <w:rFonts w:ascii="Times New Roman" w:eastAsiaTheme="minorHAnsi" w:hAnsi="Times New Roman"/>
          <w:b/>
          <w:sz w:val="28"/>
          <w:szCs w:val="28"/>
        </w:rPr>
        <w:t>ПРИМЕРНЫЙ</w:t>
      </w:r>
      <w:r w:rsidR="007E00D0" w:rsidRPr="00B6409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64095">
        <w:rPr>
          <w:rFonts w:ascii="Times New Roman" w:eastAsiaTheme="minorHAnsi" w:hAnsi="Times New Roman"/>
          <w:b/>
          <w:sz w:val="28"/>
          <w:szCs w:val="28"/>
        </w:rPr>
        <w:t xml:space="preserve">ГРАФИК </w:t>
      </w:r>
    </w:p>
    <w:p w:rsidR="00B64095" w:rsidRPr="00B64095" w:rsidRDefault="007E00D0" w:rsidP="00B64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</w:t>
      </w:r>
      <w:r w:rsidRPr="00B64095">
        <w:rPr>
          <w:rFonts w:ascii="Times New Roman" w:eastAsiaTheme="minorHAnsi" w:hAnsi="Times New Roman"/>
          <w:b/>
          <w:sz w:val="28"/>
          <w:szCs w:val="28"/>
        </w:rPr>
        <w:t>еализации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64095" w:rsidRPr="00B64095">
        <w:rPr>
          <w:rFonts w:ascii="Times New Roman" w:eastAsiaTheme="minorHAnsi" w:hAnsi="Times New Roman"/>
          <w:b/>
          <w:sz w:val="28"/>
          <w:szCs w:val="28"/>
        </w:rPr>
        <w:t xml:space="preserve">дополнительных профессиональных образовательных программ повышения квалификации </w:t>
      </w:r>
    </w:p>
    <w:p w:rsidR="00B64095" w:rsidRDefault="00183C38" w:rsidP="00B64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накопительной системе </w:t>
      </w:r>
      <w:r w:rsidR="00CA2F53">
        <w:rPr>
          <w:rFonts w:ascii="Times New Roman" w:eastAsiaTheme="minorHAnsi" w:hAnsi="Times New Roman"/>
          <w:b/>
          <w:sz w:val="28"/>
          <w:szCs w:val="28"/>
        </w:rPr>
        <w:t>в 2020/</w:t>
      </w:r>
      <w:r w:rsidR="00B64095" w:rsidRPr="00B64095">
        <w:rPr>
          <w:rFonts w:ascii="Times New Roman" w:eastAsiaTheme="minorHAnsi" w:hAnsi="Times New Roman"/>
          <w:b/>
          <w:sz w:val="28"/>
          <w:szCs w:val="28"/>
        </w:rPr>
        <w:t>2021 учебном году</w:t>
      </w:r>
    </w:p>
    <w:p w:rsidR="00E83EF7" w:rsidRPr="00E83EF7" w:rsidRDefault="00E83EF7" w:rsidP="00E83EF7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color w:val="FF0000"/>
          <w:sz w:val="28"/>
          <w:szCs w:val="28"/>
        </w:rPr>
        <w:t>Категория слушателей: преподаватели и мастера</w:t>
      </w:r>
      <w:r w:rsidRPr="003D695A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производственного обучения </w:t>
      </w:r>
      <w:r w:rsidRPr="00E83EF7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организации профессионального образования  </w:t>
      </w:r>
    </w:p>
    <w:p w:rsidR="00E83EF7" w:rsidRPr="00B64095" w:rsidRDefault="00E83EF7" w:rsidP="00B6409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  <w:gridCol w:w="4755"/>
      </w:tblGrid>
      <w:tr w:rsidR="007E00D0" w:rsidRPr="00375170" w:rsidTr="002652BC">
        <w:tc>
          <w:tcPr>
            <w:tcW w:w="14786" w:type="dxa"/>
            <w:gridSpan w:val="2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 xml:space="preserve">Схема </w:t>
            </w:r>
            <w:r w:rsidR="00E83EF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конструирования индивидуального маршрута повышения квалификации</w:t>
            </w:r>
          </w:p>
        </w:tc>
      </w:tr>
      <w:tr w:rsidR="007E00D0" w:rsidRPr="00375170" w:rsidTr="002652BC">
        <w:tc>
          <w:tcPr>
            <w:tcW w:w="10031" w:type="dxa"/>
          </w:tcPr>
          <w:p w:rsidR="007E00D0" w:rsidRPr="00E83EF7" w:rsidRDefault="007E00D0" w:rsidP="00265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и нормативно-правовые основ</w:t>
            </w:r>
            <w:r w:rsidR="00E83EF7">
              <w:rPr>
                <w:rFonts w:ascii="Times New Roman" w:hAnsi="Times New Roman"/>
                <w:b/>
                <w:sz w:val="24"/>
                <w:szCs w:val="24"/>
              </w:rPr>
              <w:t>ы профессиональной деятельности</w:t>
            </w:r>
          </w:p>
        </w:tc>
        <w:tc>
          <w:tcPr>
            <w:tcW w:w="4755" w:type="dxa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7E00D0" w:rsidRPr="00375170" w:rsidTr="002652BC">
        <w:tc>
          <w:tcPr>
            <w:tcW w:w="10031" w:type="dxa"/>
          </w:tcPr>
          <w:p w:rsidR="007E00D0" w:rsidRPr="00375170" w:rsidRDefault="007E00D0" w:rsidP="002652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Охрана здоровья. Информационные тех</w:t>
            </w:r>
            <w:r w:rsidR="00E83EF7">
              <w:rPr>
                <w:rFonts w:ascii="Times New Roman" w:hAnsi="Times New Roman"/>
                <w:b/>
                <w:sz w:val="24"/>
                <w:szCs w:val="24"/>
              </w:rPr>
              <w:t>нологии в деятельности педагога</w:t>
            </w:r>
          </w:p>
        </w:tc>
        <w:tc>
          <w:tcPr>
            <w:tcW w:w="4755" w:type="dxa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7E00D0" w:rsidRPr="00375170" w:rsidTr="002652BC">
        <w:tc>
          <w:tcPr>
            <w:tcW w:w="10031" w:type="dxa"/>
          </w:tcPr>
          <w:p w:rsidR="007E00D0" w:rsidRPr="00375170" w:rsidRDefault="007E00D0" w:rsidP="002652B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Предметно-методическая профессиональная деятельность:</w:t>
            </w:r>
          </w:p>
          <w:p w:rsidR="007E00D0" w:rsidRPr="00375170" w:rsidRDefault="007E00D0" w:rsidP="00265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каждая программа по 20 часов.</w:t>
            </w:r>
          </w:p>
        </w:tc>
        <w:tc>
          <w:tcPr>
            <w:tcW w:w="4755" w:type="dxa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40 часов</w:t>
            </w:r>
          </w:p>
        </w:tc>
      </w:tr>
      <w:tr w:rsidR="007E00D0" w:rsidRPr="00375170" w:rsidTr="002652BC">
        <w:tc>
          <w:tcPr>
            <w:tcW w:w="10031" w:type="dxa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755" w:type="dxa"/>
          </w:tcPr>
          <w:p w:rsidR="007E00D0" w:rsidRPr="00375170" w:rsidRDefault="007E00D0" w:rsidP="00265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170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</w:tr>
    </w:tbl>
    <w:p w:rsidR="00710B77" w:rsidRPr="00710B77" w:rsidRDefault="00710B77" w:rsidP="00D369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433B1" w:rsidRDefault="000433B1" w:rsidP="00975CCC">
      <w:pPr>
        <w:jc w:val="right"/>
      </w:pPr>
    </w:p>
    <w:tbl>
      <w:tblPr>
        <w:tblStyle w:val="a4"/>
        <w:tblW w:w="15127" w:type="dxa"/>
        <w:tblLayout w:type="fixed"/>
        <w:tblLook w:val="04A0" w:firstRow="1" w:lastRow="0" w:firstColumn="1" w:lastColumn="0" w:noHBand="0" w:noVBand="1"/>
      </w:tblPr>
      <w:tblGrid>
        <w:gridCol w:w="523"/>
        <w:gridCol w:w="4405"/>
        <w:gridCol w:w="992"/>
        <w:gridCol w:w="2268"/>
        <w:gridCol w:w="1134"/>
        <w:gridCol w:w="5805"/>
      </w:tblGrid>
      <w:tr w:rsidR="0011351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16" w:rsidRPr="00CA2F53" w:rsidRDefault="00113516" w:rsidP="00655AF0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CA2F53">
              <w:rPr>
                <w:rFonts w:ascii="Times New Roman" w:hAnsi="Times New Roman"/>
                <w:b/>
                <w:sz w:val="12"/>
                <w:szCs w:val="12"/>
              </w:rPr>
              <w:t>Трудоёмкость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</w:tc>
      </w:tr>
      <w:tr w:rsidR="0011351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D0C0E" w:rsidRDefault="000D0C0E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516" w:rsidRDefault="000D0C0E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C0E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и нормативно-правовые основы профессиональной деятельности</w:t>
            </w:r>
          </w:p>
          <w:p w:rsidR="000D0C0E" w:rsidRPr="000D0C0E" w:rsidRDefault="000D0C0E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516" w:rsidTr="000D0C0E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4FF">
              <w:rPr>
                <w:rFonts w:ascii="Times New Roman" w:hAnsi="Times New Roman"/>
                <w:b/>
                <w:sz w:val="28"/>
                <w:szCs w:val="28"/>
              </w:rPr>
              <w:t>Преподаватели</w:t>
            </w:r>
            <w:r w:rsidR="00EF34FF" w:rsidRPr="00EF34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4FF" w:rsidRPr="00DE001F">
              <w:rPr>
                <w:rFonts w:ascii="Times New Roman" w:hAnsi="Times New Roman"/>
                <w:b/>
                <w:sz w:val="28"/>
                <w:szCs w:val="28"/>
              </w:rPr>
              <w:t xml:space="preserve">учебных дисциплин циклов ОГСЭ, ЕН, ОП, мастера </w:t>
            </w:r>
            <w:proofErr w:type="gramStart"/>
            <w:r w:rsidR="00EF34FF" w:rsidRPr="00DE00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EF34FF" w:rsidRPr="00DE001F">
              <w:rPr>
                <w:rFonts w:ascii="Times New Roman" w:hAnsi="Times New Roman"/>
                <w:b/>
                <w:sz w:val="28"/>
                <w:szCs w:val="28"/>
              </w:rPr>
              <w:t>/о СПО</w:t>
            </w:r>
          </w:p>
        </w:tc>
      </w:tr>
      <w:tr w:rsidR="00113516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FA8" w:rsidRPr="00086BEA" w:rsidRDefault="004E7FA8" w:rsidP="00FB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</w:t>
            </w:r>
            <w:r w:rsidRPr="006751A4">
              <w:rPr>
                <w:rFonts w:ascii="Times New Roman" w:hAnsi="Times New Roman"/>
                <w:sz w:val="24"/>
                <w:szCs w:val="24"/>
              </w:rPr>
              <w:t>коммуникативна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компетентность </w:t>
            </w:r>
            <w:r w:rsidRPr="006751A4">
              <w:rPr>
                <w:rFonts w:ascii="Times New Roman" w:hAnsi="Times New Roman"/>
                <w:sz w:val="24"/>
                <w:szCs w:val="24"/>
              </w:rPr>
              <w:t>педагога как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качества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3516" w:rsidRDefault="00113516" w:rsidP="00FB6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3516" w:rsidRDefault="00113516" w:rsidP="008E5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педагогического менеджмента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Pr="006F372C" w:rsidRDefault="00CA2F53" w:rsidP="006F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372C" w:rsidRPr="006F372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Pr="00086BEA" w:rsidRDefault="0014038E" w:rsidP="00FB64B1">
            <w:pPr>
              <w:tabs>
                <w:tab w:val="left" w:pos="284"/>
                <w:tab w:val="left" w:pos="6835"/>
              </w:tabs>
              <w:ind w:left="31" w:hanging="31"/>
              <w:contextualSpacing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x-none" w:eastAsia="x-none"/>
              </w:rPr>
            </w:pPr>
            <w:r w:rsidRPr="00316C36">
              <w:rPr>
                <w:rFonts w:ascii="Times New Roman" w:hAnsi="Times New Roman"/>
                <w:sz w:val="18"/>
                <w:szCs w:val="18"/>
              </w:rPr>
              <w:t>В программе: государственная политика в сфере образования,</w:t>
            </w:r>
            <w:r w:rsidR="006F372C">
              <w:rPr>
                <w:rFonts w:ascii="Times New Roman" w:hAnsi="Times New Roman"/>
                <w:sz w:val="18"/>
                <w:szCs w:val="18"/>
              </w:rPr>
              <w:t xml:space="preserve"> правовые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организационные основы охрана труда; </w:t>
            </w:r>
            <w:r w:rsidRPr="00316C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77DF">
              <w:rPr>
                <w:rFonts w:ascii="Times New Roman" w:hAnsi="Times New Roman"/>
                <w:sz w:val="18"/>
                <w:szCs w:val="18"/>
              </w:rPr>
              <w:t xml:space="preserve">внешний облик, речь, слушание и невербальные средства межличностного общения как </w:t>
            </w:r>
            <w:proofErr w:type="spellStart"/>
            <w:r w:rsidRPr="009077DF">
              <w:rPr>
                <w:rFonts w:ascii="Times New Roman" w:hAnsi="Times New Roman"/>
                <w:sz w:val="18"/>
                <w:szCs w:val="18"/>
              </w:rPr>
              <w:t>имиджформирующая</w:t>
            </w:r>
            <w:proofErr w:type="spellEnd"/>
            <w:r w:rsidRPr="009077DF">
              <w:rPr>
                <w:rFonts w:ascii="Times New Roman" w:hAnsi="Times New Roman"/>
                <w:sz w:val="18"/>
                <w:szCs w:val="18"/>
              </w:rPr>
              <w:t xml:space="preserve"> информация и компоненты педагогической техники; профессионально-педагогическое общение как практическая психология и режиссура; особенности профессиональн</w:t>
            </w:r>
            <w:proofErr w:type="gramStart"/>
            <w:r w:rsidRPr="009077DF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077DF">
              <w:rPr>
                <w:rFonts w:ascii="Times New Roman" w:hAnsi="Times New Roman"/>
                <w:sz w:val="18"/>
                <w:szCs w:val="18"/>
              </w:rPr>
              <w:t xml:space="preserve"> педагогического общения с учащимися с альтернативным развитием; диагностика (самодиагностика) профессионально-педагогической коммуникативной компетентност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</w:tr>
      <w:tr w:rsidR="00113516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Pr="00535445" w:rsidRDefault="00113516" w:rsidP="00CA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классного руководителя учебной группы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Default="00113516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Default="00113516" w:rsidP="008E5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Pr="006F372C" w:rsidRDefault="00CA2F53" w:rsidP="006F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F372C" w:rsidRPr="006F372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516" w:rsidRPr="00154EE5" w:rsidRDefault="00113516" w:rsidP="0003370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6C36">
              <w:rPr>
                <w:rFonts w:ascii="Times New Roman" w:hAnsi="Times New Roman"/>
                <w:sz w:val="18"/>
                <w:szCs w:val="18"/>
              </w:rPr>
              <w:t>В программе: государственная политика в сфере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правовые и организационные основы охрана труда;</w:t>
            </w:r>
            <w:r w:rsidRPr="00E602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6C36">
              <w:rPr>
                <w:rFonts w:ascii="Times New Roman" w:hAnsi="Times New Roman"/>
                <w:sz w:val="18"/>
                <w:szCs w:val="18"/>
              </w:rPr>
              <w:t xml:space="preserve">инклюзивное образование детей с ограниченными возможностями здоровья; нормативно-правовое обеспечение образовательной деятельности;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33708">
              <w:rPr>
                <w:rFonts w:ascii="Times New Roman" w:hAnsi="Times New Roman"/>
                <w:sz w:val="18"/>
                <w:szCs w:val="18"/>
              </w:rPr>
              <w:t>озрастные и ин</w:t>
            </w:r>
            <w:r>
              <w:rPr>
                <w:rFonts w:ascii="Times New Roman" w:hAnsi="Times New Roman"/>
                <w:sz w:val="18"/>
                <w:szCs w:val="18"/>
              </w:rPr>
              <w:t>дивидуальные особенности пси</w:t>
            </w:r>
            <w:r w:rsidRPr="00033708">
              <w:rPr>
                <w:rFonts w:ascii="Times New Roman" w:hAnsi="Times New Roman"/>
                <w:sz w:val="18"/>
                <w:szCs w:val="18"/>
              </w:rPr>
              <w:t xml:space="preserve">хологии подросткового и юношеского </w:t>
            </w:r>
            <w:r w:rsidRPr="00033708">
              <w:rPr>
                <w:rFonts w:ascii="Times New Roman" w:hAnsi="Times New Roman"/>
                <w:sz w:val="18"/>
                <w:szCs w:val="18"/>
              </w:rPr>
              <w:lastRenderedPageBreak/>
              <w:t>возраста</w:t>
            </w:r>
            <w:r>
              <w:rPr>
                <w:rFonts w:ascii="Times New Roman" w:hAnsi="Times New Roman"/>
                <w:sz w:val="18"/>
                <w:szCs w:val="18"/>
              </w:rPr>
              <w:t>; с</w:t>
            </w:r>
            <w:r w:rsidRPr="00154EE5">
              <w:rPr>
                <w:rFonts w:ascii="Times New Roman" w:hAnsi="Times New Roman"/>
                <w:sz w:val="18"/>
                <w:szCs w:val="18"/>
              </w:rPr>
              <w:t xml:space="preserve">труктура психологии учебного коллектива;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54EE5">
              <w:rPr>
                <w:rFonts w:ascii="Times New Roman" w:hAnsi="Times New Roman"/>
                <w:sz w:val="18"/>
                <w:szCs w:val="18"/>
              </w:rPr>
              <w:t>ущность, структура и содержание во</w:t>
            </w:r>
            <w:r>
              <w:rPr>
                <w:rFonts w:ascii="Times New Roman" w:hAnsi="Times New Roman"/>
                <w:sz w:val="18"/>
                <w:szCs w:val="18"/>
              </w:rPr>
              <w:t>спитательной работы в ОПО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63054B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9F2184" w:rsidRDefault="00A07DFD" w:rsidP="00FB64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18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Современные </w:t>
            </w:r>
            <w:r w:rsidRPr="00A07DF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педагогические технологии в среднем профессиональном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6C45E5" w:rsidRDefault="00CA2F53" w:rsidP="006C4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C45E5" w:rsidRPr="006C45E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AA5EF9" w:rsidRDefault="00A07DFD" w:rsidP="00DC105C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A5EF9">
              <w:rPr>
                <w:rFonts w:ascii="Times New Roman" w:hAnsi="Times New Roman"/>
                <w:sz w:val="18"/>
                <w:szCs w:val="18"/>
              </w:rPr>
              <w:t>В программе:</w:t>
            </w:r>
            <w:r w:rsidRPr="00AA5EF9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C105C" w:rsidRPr="00AA5EF9">
              <w:rPr>
                <w:rFonts w:ascii="Times New Roman" w:hAnsi="Times New Roman"/>
                <w:sz w:val="18"/>
                <w:szCs w:val="18"/>
              </w:rPr>
              <w:t>государственная политика в сфере образования, правовые и организационные основы охрана труда; инклюзивное образование детей с ограниченными возможностями здоровья; нормативно-правовое обеспечен</w:t>
            </w:r>
            <w:r w:rsidR="00DC105C">
              <w:rPr>
                <w:rFonts w:ascii="Times New Roman" w:hAnsi="Times New Roman"/>
                <w:sz w:val="18"/>
                <w:szCs w:val="18"/>
              </w:rPr>
              <w:t xml:space="preserve">ие образовательной деятельности; </w:t>
            </w:r>
            <w:r w:rsidRPr="00AA5EF9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содержание понятия "качество образования" в современной педагогической литературе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 в</w:t>
            </w:r>
            <w:r w:rsidRPr="00AA5E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иды педагогических технологий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;</w:t>
            </w:r>
            <w:r w:rsidRPr="00AA5E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105C" w:rsidRPr="000843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Применение современных педагогических технологий в среднем профессиональном образовании</w:t>
            </w:r>
          </w:p>
        </w:tc>
      </w:tr>
      <w:tr w:rsidR="00A07DFD" w:rsidRPr="00316C36" w:rsidTr="000D0C0E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7DFD" w:rsidRPr="00316C36" w:rsidRDefault="00A07DFD" w:rsidP="00A07D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34FF">
              <w:rPr>
                <w:rFonts w:ascii="Times New Roman" w:hAnsi="Times New Roman"/>
                <w:b/>
                <w:sz w:val="28"/>
                <w:szCs w:val="28"/>
              </w:rPr>
              <w:t xml:space="preserve">Преподаватели </w:t>
            </w:r>
            <w:r w:rsidRPr="00DE001F">
              <w:rPr>
                <w:rFonts w:ascii="Times New Roman" w:hAnsi="Times New Roman"/>
                <w:b/>
                <w:sz w:val="28"/>
                <w:szCs w:val="28"/>
              </w:rPr>
              <w:t>уче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бных дисциплин циклов ОП, </w:t>
            </w:r>
            <w:r w:rsidRPr="00DE001F">
              <w:rPr>
                <w:rFonts w:ascii="Times New Roman" w:hAnsi="Times New Roman"/>
                <w:b/>
                <w:sz w:val="28"/>
                <w:szCs w:val="28"/>
              </w:rPr>
              <w:t xml:space="preserve">мастера </w:t>
            </w:r>
            <w:proofErr w:type="gramStart"/>
            <w:r w:rsidRPr="00DE00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E001F">
              <w:rPr>
                <w:rFonts w:ascii="Times New Roman" w:hAnsi="Times New Roman"/>
                <w:b/>
                <w:sz w:val="28"/>
                <w:szCs w:val="28"/>
              </w:rPr>
              <w:t>/о СПО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63054B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535445" w:rsidRDefault="00A07DFD" w:rsidP="00CA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Дуальная модель обучения в системе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8E5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6C45E5" w:rsidRDefault="00CA2F53" w:rsidP="006C4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C45E5" w:rsidRPr="006C45E5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5F198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6C36">
              <w:rPr>
                <w:rFonts w:ascii="Times New Roman" w:hAnsi="Times New Roman"/>
                <w:sz w:val="18"/>
                <w:szCs w:val="18"/>
              </w:rPr>
              <w:t>В программе: государственная политика в сфере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правовые и организационные основы охрана труда;</w:t>
            </w:r>
            <w:r w:rsidRPr="00E602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6C36">
              <w:rPr>
                <w:rFonts w:ascii="Times New Roman" w:hAnsi="Times New Roman"/>
                <w:sz w:val="18"/>
                <w:szCs w:val="18"/>
              </w:rPr>
              <w:t>инклюзивное образование детей с ограниченными возможностями здоровья; нормативно-правовое обеспечение образовательной деятельности;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4182F">
              <w:rPr>
                <w:rFonts w:ascii="Times New Roman" w:hAnsi="Times New Roman"/>
                <w:sz w:val="18"/>
                <w:szCs w:val="18"/>
              </w:rPr>
              <w:t xml:space="preserve">етодологические, концептуальные основания дуального обучения;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4182F">
              <w:rPr>
                <w:rFonts w:ascii="Times New Roman" w:hAnsi="Times New Roman"/>
                <w:sz w:val="18"/>
                <w:szCs w:val="18"/>
              </w:rPr>
              <w:t>ормативно-правовые основы дуального обучения</w:t>
            </w:r>
          </w:p>
        </w:tc>
      </w:tr>
      <w:tr w:rsidR="00A07DFD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D0C0E" w:rsidRDefault="000D0C0E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7DFD" w:rsidRDefault="00A07DFD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Охрана здоровья. </w:t>
            </w:r>
            <w:r w:rsidRPr="0066380E">
              <w:rPr>
                <w:rFonts w:ascii="Times New Roman" w:hAnsi="Times New Roman"/>
                <w:b/>
                <w:sz w:val="28"/>
                <w:szCs w:val="28"/>
              </w:rPr>
              <w:t>Информационные технологии в деятельности педагога</w:t>
            </w:r>
          </w:p>
          <w:p w:rsidR="000D0C0E" w:rsidRDefault="000D0C0E" w:rsidP="00655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DFD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7DFD" w:rsidRPr="00DE001F" w:rsidRDefault="00A07DFD" w:rsidP="00913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01F">
              <w:rPr>
                <w:rFonts w:ascii="Times New Roman" w:hAnsi="Times New Roman"/>
                <w:b/>
                <w:sz w:val="28"/>
                <w:szCs w:val="28"/>
              </w:rPr>
              <w:t xml:space="preserve">Преподаватели учебных дисциплин циклов ОГСЭ, ЕН, ОП, мастера </w:t>
            </w:r>
            <w:proofErr w:type="gramStart"/>
            <w:r w:rsidRPr="00DE00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E001F">
              <w:rPr>
                <w:rFonts w:ascii="Times New Roman" w:hAnsi="Times New Roman"/>
                <w:b/>
                <w:sz w:val="28"/>
                <w:szCs w:val="28"/>
              </w:rPr>
              <w:t>/о СПО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DD6D3D" w:rsidRDefault="00A07DFD" w:rsidP="00655AF0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платформы </w:t>
            </w:r>
            <w:r w:rsidRPr="00074735">
              <w:rPr>
                <w:rFonts w:ascii="Times New Roman" w:hAnsi="Times New Roman"/>
                <w:sz w:val="24"/>
                <w:szCs w:val="24"/>
              </w:rPr>
              <w:t>для организации самостоятельной работы организаций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Гошко.</w:t>
            </w:r>
          </w:p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07DFD" w:rsidRPr="00C4093E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B32358" w:rsidRDefault="00CA2F53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07DFD" w:rsidRPr="00B3235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7470D" w:rsidRDefault="00A07DFD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0D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основы подготовки наглядных и дидактических материалов средствами </w:t>
            </w:r>
            <w:proofErr w:type="spellStart"/>
            <w:r w:rsidRPr="00C7470D">
              <w:rPr>
                <w:rFonts w:ascii="Times New Roman" w:hAnsi="Times New Roman"/>
                <w:bCs/>
                <w:sz w:val="24"/>
                <w:szCs w:val="24"/>
              </w:rPr>
              <w:t>Microsoft</w:t>
            </w:r>
            <w:proofErr w:type="spellEnd"/>
            <w:r w:rsidRPr="00C747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70D">
              <w:rPr>
                <w:rFonts w:ascii="Times New Roman" w:hAnsi="Times New Roman"/>
                <w:bCs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Гошко.</w:t>
            </w:r>
          </w:p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07DFD" w:rsidRPr="00C4093E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A2F53" w:rsidRDefault="00CA2F53" w:rsidP="00CE6272">
            <w:pPr>
              <w:jc w:val="center"/>
              <w:rPr>
                <w:rFonts w:ascii="Times New Roman" w:hAnsi="Times New Roman"/>
              </w:rPr>
            </w:pPr>
            <w:r w:rsidRPr="00CA2F53">
              <w:rPr>
                <w:rFonts w:ascii="Times New Roman" w:hAnsi="Times New Roman"/>
              </w:rPr>
              <w:t>С</w:t>
            </w:r>
            <w:r w:rsidR="00A07DFD" w:rsidRPr="00CA2F53">
              <w:rPr>
                <w:rFonts w:ascii="Times New Roman" w:hAnsi="Times New Roman"/>
              </w:rPr>
              <w:t>ентябрь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074735" w:rsidRDefault="00A07DFD" w:rsidP="00655AF0">
            <w:pPr>
              <w:jc w:val="both"/>
              <w:rPr>
                <w:bCs/>
              </w:rPr>
            </w:pPr>
            <w:r w:rsidRPr="00074735">
              <w:rPr>
                <w:rFonts w:ascii="Times New Roman" w:hAnsi="Times New Roman"/>
                <w:sz w:val="24"/>
                <w:szCs w:val="24"/>
              </w:rPr>
              <w:t>Использование интерактивных обучающих систем (досок) в педагогической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Гошко.</w:t>
            </w:r>
          </w:p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07DFD" w:rsidRPr="00C4093E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CA2F53" w:rsidP="008E5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07DFD" w:rsidRPr="00CE6272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074735" w:rsidRDefault="00A07DFD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35">
              <w:rPr>
                <w:rFonts w:ascii="Times New Roman" w:hAnsi="Times New Roman"/>
                <w:sz w:val="24"/>
                <w:szCs w:val="24"/>
              </w:rPr>
              <w:t>Формирование электронного учебно-методического комплекса по предмету (учебной дисциплине, профессиональному модулю)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Гошко.</w:t>
            </w:r>
          </w:p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07DFD" w:rsidRPr="00C4093E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CA2F53" w:rsidP="00CE6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07DF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074735" w:rsidRDefault="00A07DFD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компетентность современного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Гошко.</w:t>
            </w:r>
          </w:p>
          <w:p w:rsidR="00A07DFD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  <w:p w:rsidR="00A07DFD" w:rsidRPr="00C4093E" w:rsidRDefault="00A07DFD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CE6272" w:rsidRDefault="00CA2F53" w:rsidP="00CE6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A07DFD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316C36" w:rsidRDefault="00A07DFD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16FF2" w:rsidRDefault="00C16FF2" w:rsidP="006375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DFD" w:rsidRPr="00C16FF2" w:rsidRDefault="00C16FF2" w:rsidP="006375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F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Предметно-методическая профессиональная деятельность</w:t>
            </w:r>
          </w:p>
          <w:p w:rsidR="00C16FF2" w:rsidRPr="00316C36" w:rsidRDefault="00C16FF2" w:rsidP="006375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7DFD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7DFD" w:rsidRPr="00CE6272" w:rsidRDefault="00A07DFD" w:rsidP="006375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272">
              <w:rPr>
                <w:rFonts w:ascii="Times New Roman" w:hAnsi="Times New Roman"/>
                <w:b/>
                <w:sz w:val="28"/>
                <w:szCs w:val="28"/>
              </w:rPr>
              <w:t>Преподаватели учебных дисциплин циклов ОГСЭ, ЕН, ОП,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ПМ,</w:t>
            </w:r>
            <w:r w:rsidRPr="00CE6272">
              <w:rPr>
                <w:rFonts w:ascii="Times New Roman" w:hAnsi="Times New Roman"/>
                <w:b/>
                <w:sz w:val="28"/>
                <w:szCs w:val="28"/>
              </w:rPr>
              <w:t xml:space="preserve"> мастера </w:t>
            </w:r>
            <w:proofErr w:type="gramStart"/>
            <w:r w:rsidRPr="00CE62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E6272">
              <w:rPr>
                <w:rFonts w:ascii="Times New Roman" w:hAnsi="Times New Roman"/>
                <w:b/>
                <w:sz w:val="28"/>
                <w:szCs w:val="28"/>
              </w:rPr>
              <w:t xml:space="preserve">/о 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E81F2F" w:rsidRDefault="00A07DFD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2F">
              <w:rPr>
                <w:rFonts w:ascii="Times New Roman" w:eastAsia="Times New Roman" w:hAnsi="Times New Roman"/>
                <w:sz w:val="24"/>
                <w:szCs w:val="24"/>
              </w:rPr>
              <w:t>Методическа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работа преподавателя/мастера </w:t>
            </w:r>
            <w:r w:rsidRPr="00E81F2F">
              <w:rPr>
                <w:rFonts w:ascii="Times New Roman" w:eastAsia="Times New Roman" w:hAnsi="Times New Roman"/>
                <w:sz w:val="24"/>
                <w:szCs w:val="24"/>
              </w:rPr>
              <w:t>производственного обучения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480157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педагогического менеджмента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D02640" w:rsidRDefault="00CA2F53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02640" w:rsidRPr="00D02640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837207" w:rsidRDefault="00A07DFD" w:rsidP="0083720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837207">
              <w:rPr>
                <w:rFonts w:ascii="Times New Roman" w:hAnsi="Times New Roman"/>
                <w:sz w:val="18"/>
                <w:szCs w:val="18"/>
              </w:rPr>
              <w:t xml:space="preserve">В программе: методическая компетентность </w:t>
            </w:r>
            <w:r w:rsidRPr="00837207">
              <w:rPr>
                <w:rFonts w:ascii="Times New Roman" w:eastAsia="Times New Roman" w:hAnsi="Times New Roman"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 xml:space="preserve">как составляющая профессиональной компетентности </w:t>
            </w:r>
            <w:r w:rsidRPr="00837207">
              <w:rPr>
                <w:rFonts w:ascii="Times New Roman" w:hAnsi="Times New Roman"/>
                <w:sz w:val="18"/>
                <w:szCs w:val="18"/>
              </w:rPr>
              <w:t xml:space="preserve">педагога СПО; </w:t>
            </w:r>
            <w:r w:rsidR="009F37A6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837207">
              <w:rPr>
                <w:rFonts w:ascii="Times New Roman" w:eastAsia="Times New Roman" w:hAnsi="Times New Roman"/>
                <w:sz w:val="18"/>
                <w:szCs w:val="18"/>
              </w:rPr>
              <w:t xml:space="preserve">лассификация методической продукции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функциональному назначению;</w:t>
            </w:r>
            <w:r w:rsidR="00D0264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о</w:t>
            </w:r>
            <w:r w:rsidRPr="00837207">
              <w:rPr>
                <w:rFonts w:ascii="Times New Roman" w:eastAsia="Times New Roman" w:hAnsi="Times New Roman"/>
                <w:bCs/>
                <w:sz w:val="18"/>
                <w:szCs w:val="18"/>
              </w:rPr>
              <w:t>бщие подходы к структуре и оформлению методической и учебной продукции.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Порядок рассмотрения </w:t>
            </w:r>
            <w:r w:rsidRPr="00837207">
              <w:rPr>
                <w:rFonts w:ascii="Times New Roman" w:eastAsia="Times New Roman" w:hAnsi="Times New Roman"/>
                <w:sz w:val="18"/>
                <w:szCs w:val="18"/>
              </w:rPr>
              <w:t>учебных и учебно-методических изданий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820B2B" w:rsidRDefault="00A07DFD" w:rsidP="00820B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B2B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образовательного процесса</w:t>
            </w:r>
          </w:p>
          <w:p w:rsidR="00A07DFD" w:rsidRPr="005F581F" w:rsidRDefault="00A07DFD" w:rsidP="005F581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480157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D02640" w:rsidRDefault="00B86471" w:rsidP="00D0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2640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5F581F" w:rsidRDefault="00A07DFD" w:rsidP="009F37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программе: </w:t>
            </w:r>
            <w:r w:rsidRPr="005F581F">
              <w:rPr>
                <w:rFonts w:ascii="Times New Roman" w:hAnsi="Times New Roman"/>
                <w:sz w:val="18"/>
                <w:szCs w:val="18"/>
              </w:rPr>
              <w:t xml:space="preserve">основные принципы и требования </w:t>
            </w:r>
            <w:r>
              <w:rPr>
                <w:rFonts w:ascii="Times New Roman" w:hAnsi="Times New Roman"/>
                <w:sz w:val="18"/>
                <w:szCs w:val="18"/>
              </w:rPr>
              <w:t>к разработке рабочих программ 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F581F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581F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лгоритм формирования программ;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требования к разработке  календарно-тематического плана.</w:t>
            </w:r>
          </w:p>
        </w:tc>
      </w:tr>
      <w:tr w:rsidR="00A07DFD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184034" w:rsidRDefault="00A07DFD" w:rsidP="0018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034">
              <w:rPr>
                <w:rFonts w:ascii="Times New Roman" w:hAnsi="Times New Roman"/>
                <w:sz w:val="24"/>
                <w:szCs w:val="24"/>
              </w:rPr>
              <w:t>Разработка фонда оценочных средств (ФОС) по текущему контролю, промежуточной и итоговой аттестации в 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480157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Default="00A07DFD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D02640" w:rsidRDefault="00B86471" w:rsidP="00D0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02640" w:rsidRPr="00D0264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DFD" w:rsidRPr="00FB4519" w:rsidRDefault="00A07DFD" w:rsidP="00176E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 программе: к</w:t>
            </w:r>
            <w:r w:rsidRPr="00FB4519">
              <w:rPr>
                <w:rFonts w:ascii="Times New Roman" w:hAnsi="Times New Roman"/>
                <w:sz w:val="18"/>
                <w:szCs w:val="18"/>
              </w:rPr>
              <w:t xml:space="preserve">онтроль и оценка процесса и результатов освоения профессиональной программы; требования к оценочным средствам; </w:t>
            </w:r>
            <w:r w:rsidR="008C659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</w:t>
            </w:r>
            <w:r w:rsidRPr="00FB451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роектирование компетентностно-ориентированного задания в соответствии с ГОС; </w:t>
            </w:r>
            <w:r w:rsidRPr="00FB4519">
              <w:rPr>
                <w:rFonts w:ascii="Times New Roman" w:hAnsi="Times New Roman"/>
                <w:sz w:val="18"/>
                <w:szCs w:val="18"/>
              </w:rPr>
              <w:t xml:space="preserve">особенности создания фонда оценочных средств и организация контроля знаний обучающихся в тестовой форме с учетом требований ГОС;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разработка </w:t>
            </w:r>
            <w:r w:rsidRPr="00FB4519">
              <w:rPr>
                <w:rFonts w:ascii="Times New Roman" w:hAnsi="Times New Roman"/>
                <w:sz w:val="18"/>
                <w:szCs w:val="18"/>
              </w:rPr>
              <w:t xml:space="preserve">КИМ текущего контроля, КИМ для экзамена по междисциплинарному курсу; разработка КОМ и спецификации </w:t>
            </w:r>
            <w:r w:rsidRPr="00FB4519">
              <w:rPr>
                <w:rFonts w:ascii="Times New Roman" w:eastAsia="Times New Roman" w:hAnsi="Times New Roman"/>
                <w:sz w:val="18"/>
                <w:szCs w:val="18"/>
              </w:rPr>
              <w:t>контрольно-оценочного средства для экзамена (квалификационного)</w:t>
            </w:r>
            <w:proofErr w:type="gramEnd"/>
          </w:p>
        </w:tc>
      </w:tr>
      <w:tr w:rsidR="0017111E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Default="0017111E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Pr="003413A3" w:rsidRDefault="0017111E" w:rsidP="0018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3A3">
              <w:rPr>
                <w:rFonts w:ascii="Times New Roman" w:hAnsi="Times New Roman"/>
                <w:sz w:val="24"/>
                <w:szCs w:val="24"/>
              </w:rPr>
              <w:t>Активные и интерактивные методы в деятельности</w:t>
            </w:r>
            <w:r w:rsidR="007C6663">
              <w:rPr>
                <w:rFonts w:ascii="Times New Roman" w:hAnsi="Times New Roman"/>
                <w:sz w:val="24"/>
                <w:szCs w:val="24"/>
              </w:rPr>
              <w:t xml:space="preserve"> преподавателя,</w:t>
            </w:r>
            <w:r w:rsidRPr="003413A3">
              <w:rPr>
                <w:rFonts w:ascii="Times New Roman" w:hAnsi="Times New Roman"/>
                <w:sz w:val="24"/>
                <w:szCs w:val="24"/>
              </w:rPr>
              <w:t xml:space="preserve"> мастера производственного обучения в организации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Default="00480157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Default="00480157" w:rsidP="00FB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Pr="00D02640" w:rsidRDefault="00B86471" w:rsidP="00D0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1E" w:rsidRPr="003413A3" w:rsidRDefault="003413A3" w:rsidP="00176E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программе: п</w:t>
            </w:r>
            <w:r w:rsidR="0017111E" w:rsidRPr="003413A3">
              <w:rPr>
                <w:rFonts w:ascii="Times New Roman" w:hAnsi="Times New Roman"/>
                <w:sz w:val="18"/>
                <w:szCs w:val="18"/>
              </w:rPr>
              <w:t>едагогические основания выбора методов и форм обучения с учетом специфики профессии, задач занятия, возрастных и индивидуальных особенностей (в том числе обучающихся с ОВЗ), стадии профессионального ра</w:t>
            </w:r>
            <w:r>
              <w:rPr>
                <w:rFonts w:ascii="Times New Roman" w:hAnsi="Times New Roman"/>
                <w:sz w:val="18"/>
                <w:szCs w:val="18"/>
              </w:rPr>
              <w:t>звития и возможностей; а</w:t>
            </w:r>
            <w:r w:rsidR="0017111E" w:rsidRPr="003413A3">
              <w:rPr>
                <w:rFonts w:ascii="Times New Roman" w:hAnsi="Times New Roman"/>
                <w:sz w:val="18"/>
                <w:szCs w:val="18"/>
              </w:rPr>
              <w:t>кти</w:t>
            </w:r>
            <w:r>
              <w:rPr>
                <w:rFonts w:ascii="Times New Roman" w:hAnsi="Times New Roman"/>
                <w:sz w:val="18"/>
                <w:szCs w:val="18"/>
              </w:rPr>
              <w:t>вные методы обучения; и</w:t>
            </w:r>
            <w:r w:rsidR="0017111E" w:rsidRPr="003413A3">
              <w:rPr>
                <w:rFonts w:ascii="Times New Roman" w:hAnsi="Times New Roman"/>
                <w:sz w:val="18"/>
                <w:szCs w:val="18"/>
              </w:rPr>
              <w:t>нтерактивные методы обучения</w:t>
            </w:r>
          </w:p>
        </w:tc>
      </w:tr>
      <w:tr w:rsidR="00A07DFD" w:rsidRPr="00316C36" w:rsidTr="00113516">
        <w:trPr>
          <w:trHeight w:val="339"/>
        </w:trPr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7DFD" w:rsidRPr="00316C36" w:rsidRDefault="00A07DFD" w:rsidP="00000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272">
              <w:rPr>
                <w:rFonts w:ascii="Times New Roman" w:hAnsi="Times New Roman"/>
                <w:b/>
                <w:sz w:val="28"/>
                <w:szCs w:val="28"/>
              </w:rPr>
              <w:t>Преподаватели учебных дисциплин циклов ОГСЭ, ЕН, ОП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145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ПМ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B33D4" w:rsidRDefault="00480157" w:rsidP="00655A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проектирования современного учебного занятия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теоретического обучения </w:t>
            </w: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среднем профессиональном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свете требований </w:t>
            </w: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педагогического менеджмента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D02640" w:rsidRDefault="00B86471" w:rsidP="00D02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 w:rsidRPr="00D0264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3E3F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68C6">
              <w:rPr>
                <w:rFonts w:ascii="Times New Roman" w:hAnsi="Times New Roman"/>
                <w:sz w:val="18"/>
                <w:szCs w:val="18"/>
              </w:rPr>
              <w:t xml:space="preserve">В программе: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</w:t>
            </w:r>
            <w:r w:rsidRPr="00EC5D3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роектирование как способ преобразования педагогической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; виды учебного занятия; методика конструирования учебного занятия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751CB8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Методика построения эффективной системы самостоятельных работ </w:t>
            </w:r>
            <w:r w:rsidRPr="00F26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0637C" w:rsidRDefault="00B86471" w:rsidP="00A0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480157" w:rsidRPr="00A0637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A68C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68C6">
              <w:rPr>
                <w:rFonts w:ascii="Times New Roman" w:hAnsi="Times New Roman"/>
                <w:sz w:val="18"/>
                <w:szCs w:val="18"/>
              </w:rPr>
              <w:t>В программе: самостоятельная  деятельность в обучении: анализ различных подходов; Требования к организации самостоятельной работы.</w:t>
            </w:r>
            <w:r w:rsidRPr="006A68C6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</w:rPr>
              <w:t xml:space="preserve"> Факторы, обеспечивающие самостоятельную работу; </w:t>
            </w:r>
            <w:r w:rsidRPr="006A68C6">
              <w:rPr>
                <w:rFonts w:ascii="Times New Roman" w:hAnsi="Times New Roman"/>
                <w:sz w:val="18"/>
                <w:szCs w:val="18"/>
              </w:rPr>
              <w:t xml:space="preserve">основные </w:t>
            </w:r>
            <w:r w:rsidRPr="006A68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виды и формы самостоятельной работы; </w:t>
            </w:r>
            <w:r w:rsidRPr="006A68C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виды заданий для ВСР; у</w:t>
            </w:r>
            <w:r w:rsidRPr="006A68C6">
              <w:rPr>
                <w:rFonts w:ascii="Times New Roman" w:hAnsi="Times New Roman"/>
                <w:sz w:val="18"/>
                <w:szCs w:val="18"/>
              </w:rPr>
              <w:t xml:space="preserve">правление самостоятельной работой; </w:t>
            </w:r>
            <w:r w:rsidRPr="006A68C6">
              <w:rPr>
                <w:rFonts w:ascii="Times New Roman" w:eastAsia="Times New Roman" w:hAnsi="Times New Roman" w:cs="Arial"/>
                <w:kern w:val="32"/>
                <w:sz w:val="18"/>
                <w:szCs w:val="18"/>
              </w:rPr>
              <w:t>этапы организации самостоятельной работы; учебно - методическое обеспечение самостоятельной работы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6FF" w:rsidRDefault="00480157" w:rsidP="00655AF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Учебно-исследовательская и п</w:t>
            </w: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роектная деятельность обучающихся как средство достижения образовательных результатов</w:t>
            </w:r>
            <w:r w:rsidRPr="00751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0637C" w:rsidRDefault="00B86471" w:rsidP="00A0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80157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A68C6" w:rsidRDefault="00480157" w:rsidP="006A68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программе: </w:t>
            </w:r>
            <w:r w:rsidRPr="006A68C6">
              <w:rPr>
                <w:rFonts w:ascii="Times New Roman" w:hAnsi="Times New Roman"/>
                <w:sz w:val="18"/>
                <w:szCs w:val="18"/>
              </w:rPr>
              <w:t>основы проектного обучения, разработка эффективного проекта, оценивание в проектной деятельности, планирование проекта, управление процессом обучения</w:t>
            </w: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A4417D" w:rsidRDefault="00480157" w:rsidP="0095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17D">
              <w:rPr>
                <w:rFonts w:ascii="Times New Roman" w:hAnsi="Times New Roman"/>
                <w:b/>
                <w:sz w:val="28"/>
                <w:szCs w:val="28"/>
              </w:rPr>
              <w:t xml:space="preserve">Мастера </w:t>
            </w:r>
            <w:proofErr w:type="gramStart"/>
            <w:r w:rsidRPr="00A4417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4417D">
              <w:rPr>
                <w:rFonts w:ascii="Times New Roman" w:hAnsi="Times New Roman"/>
                <w:b/>
                <w:sz w:val="28"/>
                <w:szCs w:val="28"/>
              </w:rPr>
              <w:t xml:space="preserve">/о 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751CB8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проектирования современного учебного занятия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практического обучения </w:t>
            </w: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среднем профессиональном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свете требований </w:t>
            </w:r>
            <w:r w:rsidRPr="00751C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 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A06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 w:rsidRPr="00D02640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68C6">
              <w:rPr>
                <w:rFonts w:ascii="Times New Roman" w:hAnsi="Times New Roman"/>
                <w:sz w:val="18"/>
                <w:szCs w:val="18"/>
              </w:rPr>
              <w:t xml:space="preserve">В программе: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</w:t>
            </w:r>
            <w:r w:rsidRPr="00EC5D3F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роектирование как способ преобразования педагогической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; виды учебного занятия; методика конструирования учебного занятия</w:t>
            </w:r>
          </w:p>
        </w:tc>
      </w:tr>
      <w:tr w:rsidR="00480157" w:rsidRPr="00316C36" w:rsidTr="006F372C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80157" w:rsidRPr="00316C36" w:rsidRDefault="00480157" w:rsidP="00475E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E4B">
              <w:rPr>
                <w:rFonts w:ascii="Times New Roman" w:hAnsi="Times New Roman"/>
                <w:b/>
                <w:sz w:val="28"/>
                <w:szCs w:val="28"/>
              </w:rPr>
              <w:t>Преподаватели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5E4B">
              <w:rPr>
                <w:rFonts w:ascii="Times New Roman" w:hAnsi="Times New Roman"/>
                <w:b/>
                <w:sz w:val="28"/>
                <w:szCs w:val="28"/>
              </w:rPr>
              <w:t>ОГСЭ, ЕН</w:t>
            </w: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96508C" w:rsidRDefault="00480157" w:rsidP="00965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русского языка и литературы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CA77B5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преподавания русского языка и литературы </w:t>
            </w:r>
            <w:r w:rsidRPr="00DD4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59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Арабаджи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59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B5BE2" w:rsidRDefault="00B86471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80157" w:rsidRPr="003B5BE2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3B5BE2" w:rsidRDefault="00480157" w:rsidP="003B5B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BE2">
              <w:rPr>
                <w:rFonts w:ascii="Times New Roman" w:hAnsi="Times New Roman"/>
                <w:b/>
                <w:sz w:val="28"/>
                <w:szCs w:val="28"/>
              </w:rPr>
              <w:t>Преподаватели физики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CA77B5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D5437E" w:rsidRDefault="00480157" w:rsidP="00655AF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20BC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Кейс-технологи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я</w:t>
            </w:r>
            <w:r w:rsidRPr="00F20BC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как одна из форм эффективн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ых</w:t>
            </w:r>
            <w:r w:rsidRPr="00F20BC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й</w:t>
            </w:r>
            <w:r w:rsidRPr="00F20BC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EE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педагогической коммуникации</w:t>
            </w:r>
            <w:r w:rsidRPr="00EE42C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20BC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при изучении физики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394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Городецкий,</w:t>
            </w:r>
          </w:p>
          <w:p w:rsidR="00480157" w:rsidRDefault="00480157" w:rsidP="00394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94B2C" w:rsidRDefault="00B86471" w:rsidP="00394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 w:rsidRPr="00394B2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5C42F8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программе: </w:t>
            </w:r>
            <w:r w:rsidRPr="005C4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отработка алгоритма применения </w:t>
            </w:r>
            <w:proofErr w:type="gramStart"/>
            <w:r w:rsidRPr="005C4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кейс-технологии</w:t>
            </w:r>
            <w:proofErr w:type="gramEnd"/>
            <w:r w:rsidRPr="005C42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; формирование умения использовать полученные навыки для решения актуальных педагогических проблем </w:t>
            </w:r>
            <w:r w:rsidRPr="005C42F8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при изучении физики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CA77B5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D5437E" w:rsidRDefault="00480157" w:rsidP="00DF638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42C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EE42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ехнологи</w:t>
            </w:r>
            <w:r w:rsidRPr="00EE42C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развития критического мышления, как элемент инновацио</w:t>
            </w:r>
            <w:r w:rsidRPr="00EE42C3">
              <w:rPr>
                <w:rFonts w:ascii="Times New Roman" w:hAnsi="Times New Roman"/>
                <w:color w:val="000000"/>
                <w:sz w:val="24"/>
                <w:szCs w:val="24"/>
              </w:rPr>
              <w:t>нных образовательных технологий в изучении физики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Городецкий,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8E5354" w:rsidRDefault="00B86471" w:rsidP="008E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80157" w:rsidRPr="008E535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8E5354" w:rsidRDefault="00480157" w:rsidP="008E53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истории и обществознания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CA77B5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EE42C3" w:rsidRDefault="00480157" w:rsidP="00DF638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Актуальные проблемы преподавания основ правовых знаний в организациях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9D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М.С. Бабченко, </w:t>
            </w:r>
          </w:p>
          <w:p w:rsidR="00480157" w:rsidRDefault="00480157" w:rsidP="009D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D7DFB" w:rsidRDefault="00B86471" w:rsidP="009D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CA77B5" w:rsidRDefault="00480157" w:rsidP="002E3F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7B5">
              <w:rPr>
                <w:rFonts w:ascii="Times New Roman" w:hAnsi="Times New Roman"/>
                <w:b/>
                <w:sz w:val="28"/>
                <w:szCs w:val="28"/>
              </w:rPr>
              <w:t>Преподаватели молдавского (официального) языка и литературы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02E3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532290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29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ориентэрь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методоложиче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532290">
              <w:rPr>
                <w:rFonts w:ascii="Times New Roman" w:hAnsi="Times New Roman"/>
                <w:sz w:val="24"/>
                <w:szCs w:val="24"/>
              </w:rPr>
              <w:t>проектаре</w:t>
            </w:r>
            <w:proofErr w:type="spellEnd"/>
            <w:proofErr w:type="gram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активитэцилор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дидактиче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ла лимба ши литература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молдовеняскэ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02E3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532290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Абордаря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90">
              <w:rPr>
                <w:rFonts w:ascii="Times New Roman" w:hAnsi="Times New Roman"/>
                <w:sz w:val="24"/>
                <w:szCs w:val="24"/>
              </w:rPr>
              <w:t>функционалэ</w:t>
            </w:r>
            <w:proofErr w:type="spellEnd"/>
            <w:proofErr w:type="gram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феноменелор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граматикале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ореле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лимбэ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литературэ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молдовеняскэ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D0333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02E3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532290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Стратежий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формаре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32290">
              <w:rPr>
                <w:rFonts w:ascii="Times New Roman" w:hAnsi="Times New Roman"/>
                <w:sz w:val="24"/>
                <w:szCs w:val="24"/>
              </w:rPr>
              <w:t>дезволтаре</w:t>
            </w:r>
            <w:proofErr w:type="spellEnd"/>
            <w:proofErr w:type="gram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компетенцелор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вербал-комуникативе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прочесул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предаре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лимбий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литературий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молдовенешть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аудиеря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ворбиря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 xml:space="preserve">, лектура, </w:t>
            </w:r>
            <w:proofErr w:type="spellStart"/>
            <w:r w:rsidRPr="00532290">
              <w:rPr>
                <w:rFonts w:ascii="Times New Roman" w:hAnsi="Times New Roman"/>
                <w:sz w:val="24"/>
                <w:szCs w:val="24"/>
              </w:rPr>
              <w:t>скриеря</w:t>
            </w:r>
            <w:proofErr w:type="spellEnd"/>
            <w:r w:rsidRPr="00532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AC3A06" w:rsidRDefault="00480157" w:rsidP="00AC3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географии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3697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770413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413">
              <w:rPr>
                <w:rFonts w:ascii="Times New Roman" w:hAnsi="Times New Roman"/>
                <w:bCs/>
                <w:sz w:val="24"/>
                <w:szCs w:val="24"/>
              </w:rPr>
              <w:t>Современные технологии обучения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</w:t>
            </w:r>
            <w:r w:rsidRPr="00770413">
              <w:rPr>
                <w:rFonts w:ascii="Times New Roman" w:hAnsi="Times New Roman"/>
                <w:sz w:val="24"/>
                <w:szCs w:val="24"/>
              </w:rPr>
              <w:t>ГОС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Горбатенко,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CD522F" w:rsidRDefault="00480157" w:rsidP="00655AF0">
            <w:pPr>
              <w:shd w:val="clear" w:color="auto" w:fill="FFFFFF"/>
              <w:autoSpaceDE w:val="0"/>
              <w:autoSpaceDN w:val="0"/>
              <w:adjustRightInd w:val="0"/>
              <w:ind w:firstLine="1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0413">
              <w:rPr>
                <w:rFonts w:ascii="Times New Roman" w:hAnsi="Times New Roman"/>
                <w:color w:val="000000"/>
                <w:sz w:val="20"/>
                <w:szCs w:val="20"/>
              </w:rPr>
              <w:t>В программе:</w:t>
            </w:r>
            <w:r w:rsidRPr="007704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7704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использования на уроках географии технологии развития критического мышления;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04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элементы технологии проектирования на уроках;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04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приемы проблемного обучения на уроках географии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3697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63B68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  <w:r w:rsidRPr="00663B68">
              <w:rPr>
                <w:rFonts w:ascii="Times New Roman" w:hAnsi="Times New Roman"/>
                <w:sz w:val="24"/>
                <w:szCs w:val="24"/>
              </w:rPr>
              <w:t xml:space="preserve"> повышения мотивации к изучению географии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условиях реализации ГОС ОО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D0333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Горбатенко,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8216BD" w:rsidRDefault="00480157" w:rsidP="00821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химии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0068E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активных методов обучения для формирования ключевых компетенций учащихся на уроках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265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B86471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80157" w:rsidRPr="00F2655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60068E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hAnsi="Times New Roman"/>
                <w:sz w:val="24"/>
                <w:szCs w:val="24"/>
              </w:rPr>
              <w:t xml:space="preserve">Методика проверки знаний, умений, навыков обучающихся по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D0333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B86471" w:rsidP="00B8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80157" w:rsidRPr="00F2655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уроков химии в соответствии с государствен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образовательным стандартом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B86471" w:rsidP="00B8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80157" w:rsidRPr="00F2655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316C36" w:rsidRDefault="00480157" w:rsidP="00487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биологии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047F0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Инновационные подходы к организации учебного процесса в преподавании биологии в условиях реализации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D0333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3412C" w:rsidRDefault="00B86471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0157" w:rsidRPr="0043412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047F0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компетенции и индивидуальность педагога в процессе обучения предмету «Биология» в основной школе в условиях реализации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3412C" w:rsidRDefault="00B86471" w:rsidP="00B8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80157" w:rsidRPr="0043412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9047F0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Инструменты оценки </w:t>
            </w:r>
            <w:r w:rsidRPr="0007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достижений обучающихся и мониторинг эффективности обучения в условиях реализации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D0333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3412C" w:rsidRDefault="00B86471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0157" w:rsidRPr="0043412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4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образовательные технологии обучения на уроке биологии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265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CF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Pr="000704C8" w:rsidRDefault="00480157" w:rsidP="00CF0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44653A" w:rsidRDefault="00B86471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80157" w:rsidRPr="0044653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D96A21" w:rsidRDefault="00480157" w:rsidP="00CC5B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A21">
              <w:rPr>
                <w:rFonts w:ascii="Times New Roman" w:hAnsi="Times New Roman"/>
                <w:b/>
                <w:sz w:val="28"/>
                <w:szCs w:val="28"/>
              </w:rPr>
              <w:t xml:space="preserve">Преподаватели </w:t>
            </w:r>
            <w:r w:rsidRPr="00D96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A21"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FD3ED2" w:rsidRDefault="00480157" w:rsidP="00655AF0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</w:t>
            </w:r>
            <w:r w:rsidRPr="00FD3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ED2">
              <w:rPr>
                <w:rFonts w:ascii="Times New Roman" w:hAnsi="Times New Roman"/>
                <w:b/>
                <w:sz w:val="28"/>
                <w:szCs w:val="28"/>
              </w:rPr>
              <w:t>иностранного языка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EA7413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содержания и методов преподавания иностранного языка в условиях реализации 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B86471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48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8A08E5" w:rsidRDefault="00480157" w:rsidP="00655AF0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8E5">
              <w:rPr>
                <w:rFonts w:ascii="Times New Roman" w:hAnsi="Times New Roman"/>
                <w:sz w:val="20"/>
                <w:szCs w:val="20"/>
              </w:rPr>
              <w:t>В программе:</w:t>
            </w: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316C36" w:rsidRDefault="00480157" w:rsidP="00745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Преподаватели математики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C1539" w:rsidRDefault="00480157" w:rsidP="00655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D30C7A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DF67E5" w:rsidRDefault="00480157" w:rsidP="00655AF0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80157" w:rsidRPr="00316C36" w:rsidRDefault="00480157" w:rsidP="00745D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Преподаватели </w:t>
            </w:r>
            <w:proofErr w:type="gramStart"/>
            <w:r w:rsidRPr="00DB0B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физической</w:t>
            </w:r>
            <w:proofErr w:type="gramEnd"/>
            <w:r w:rsidRPr="00DB0B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ультуры. Руководители физического воспитания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655A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480157" w:rsidP="00655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157" w:rsidRPr="00316C36" w:rsidTr="00113516">
        <w:tc>
          <w:tcPr>
            <w:tcW w:w="15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80157" w:rsidRPr="008F27FA" w:rsidRDefault="00480157" w:rsidP="008F2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Преподаватели информатики</w:t>
            </w:r>
          </w:p>
        </w:tc>
      </w:tr>
      <w:tr w:rsidR="00480157" w:rsidRPr="00316C36" w:rsidTr="00CA2F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074735" w:rsidRDefault="00480157" w:rsidP="002E5C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AF588C" w:rsidRDefault="00480157" w:rsidP="00655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Default="00480157" w:rsidP="009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F26556" w:rsidRDefault="00480157" w:rsidP="009A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157" w:rsidRPr="00316C36" w:rsidRDefault="00480157" w:rsidP="00655A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251F" w:rsidRDefault="005E251F" w:rsidP="00975CCC">
      <w:pPr>
        <w:jc w:val="right"/>
      </w:pPr>
    </w:p>
    <w:sectPr w:rsidR="005E251F" w:rsidSect="00D3699C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3D" w:rsidRDefault="007A343D" w:rsidP="00A15AAA">
      <w:pPr>
        <w:spacing w:after="0" w:line="240" w:lineRule="auto"/>
      </w:pPr>
      <w:r>
        <w:separator/>
      </w:r>
    </w:p>
  </w:endnote>
  <w:endnote w:type="continuationSeparator" w:id="0">
    <w:p w:rsidR="007A343D" w:rsidRDefault="007A343D" w:rsidP="00A1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878366"/>
      <w:docPartObj>
        <w:docPartGallery w:val="Page Numbers (Bottom of Page)"/>
        <w:docPartUnique/>
      </w:docPartObj>
    </w:sdtPr>
    <w:sdtEndPr/>
    <w:sdtContent>
      <w:p w:rsidR="00A15AAA" w:rsidRDefault="00A15A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71">
          <w:rPr>
            <w:noProof/>
          </w:rPr>
          <w:t>6</w:t>
        </w:r>
        <w:r>
          <w:fldChar w:fldCharType="end"/>
        </w:r>
      </w:p>
    </w:sdtContent>
  </w:sdt>
  <w:p w:rsidR="00A15AAA" w:rsidRDefault="00A15A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3D" w:rsidRDefault="007A343D" w:rsidP="00A15AAA">
      <w:pPr>
        <w:spacing w:after="0" w:line="240" w:lineRule="auto"/>
      </w:pPr>
      <w:r>
        <w:separator/>
      </w:r>
    </w:p>
  </w:footnote>
  <w:footnote w:type="continuationSeparator" w:id="0">
    <w:p w:rsidR="007A343D" w:rsidRDefault="007A343D" w:rsidP="00A1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5926D26"/>
    <w:multiLevelType w:val="hybridMultilevel"/>
    <w:tmpl w:val="16088954"/>
    <w:lvl w:ilvl="0" w:tplc="726635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D507A"/>
    <w:multiLevelType w:val="hybridMultilevel"/>
    <w:tmpl w:val="CB62F13A"/>
    <w:lvl w:ilvl="0" w:tplc="B39E3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38F6369"/>
    <w:multiLevelType w:val="multilevel"/>
    <w:tmpl w:val="02C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23479"/>
    <w:multiLevelType w:val="hybridMultilevel"/>
    <w:tmpl w:val="8F565D68"/>
    <w:lvl w:ilvl="0" w:tplc="99806A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1101D"/>
    <w:multiLevelType w:val="hybridMultilevel"/>
    <w:tmpl w:val="344EE532"/>
    <w:lvl w:ilvl="0" w:tplc="7728DA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1A01E5"/>
    <w:multiLevelType w:val="multilevel"/>
    <w:tmpl w:val="B850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D4"/>
    <w:rsid w:val="000000A6"/>
    <w:rsid w:val="00007B1F"/>
    <w:rsid w:val="00007BB9"/>
    <w:rsid w:val="00015FA9"/>
    <w:rsid w:val="0002037F"/>
    <w:rsid w:val="00033708"/>
    <w:rsid w:val="000433B1"/>
    <w:rsid w:val="000461BA"/>
    <w:rsid w:val="000463F8"/>
    <w:rsid w:val="00060088"/>
    <w:rsid w:val="000704C8"/>
    <w:rsid w:val="0007359E"/>
    <w:rsid w:val="000836ED"/>
    <w:rsid w:val="0008684A"/>
    <w:rsid w:val="00086BEA"/>
    <w:rsid w:val="000A15DA"/>
    <w:rsid w:val="000B2B6D"/>
    <w:rsid w:val="000B534B"/>
    <w:rsid w:val="000C0F04"/>
    <w:rsid w:val="000D00AA"/>
    <w:rsid w:val="000D0C0E"/>
    <w:rsid w:val="000E536F"/>
    <w:rsid w:val="000E7513"/>
    <w:rsid w:val="000F1A4C"/>
    <w:rsid w:val="000F21C0"/>
    <w:rsid w:val="000F350C"/>
    <w:rsid w:val="000F4177"/>
    <w:rsid w:val="000F7CBA"/>
    <w:rsid w:val="00102421"/>
    <w:rsid w:val="00104792"/>
    <w:rsid w:val="00104BDF"/>
    <w:rsid w:val="001050B2"/>
    <w:rsid w:val="001073D1"/>
    <w:rsid w:val="00112796"/>
    <w:rsid w:val="00113516"/>
    <w:rsid w:val="00125B5B"/>
    <w:rsid w:val="0013004E"/>
    <w:rsid w:val="00133E97"/>
    <w:rsid w:val="0014038E"/>
    <w:rsid w:val="0014346F"/>
    <w:rsid w:val="00154EE5"/>
    <w:rsid w:val="00155A5D"/>
    <w:rsid w:val="001619C0"/>
    <w:rsid w:val="00164787"/>
    <w:rsid w:val="0017111E"/>
    <w:rsid w:val="001732B3"/>
    <w:rsid w:val="00173800"/>
    <w:rsid w:val="0017436C"/>
    <w:rsid w:val="00176E46"/>
    <w:rsid w:val="00183C38"/>
    <w:rsid w:val="00184034"/>
    <w:rsid w:val="00187574"/>
    <w:rsid w:val="0019403B"/>
    <w:rsid w:val="001A0D00"/>
    <w:rsid w:val="001B0B68"/>
    <w:rsid w:val="001B3513"/>
    <w:rsid w:val="001B48DB"/>
    <w:rsid w:val="001B64C0"/>
    <w:rsid w:val="001B7530"/>
    <w:rsid w:val="001C0513"/>
    <w:rsid w:val="001C18AA"/>
    <w:rsid w:val="001D586C"/>
    <w:rsid w:val="001D6322"/>
    <w:rsid w:val="001D708B"/>
    <w:rsid w:val="001F2B7E"/>
    <w:rsid w:val="00203A9B"/>
    <w:rsid w:val="00204F99"/>
    <w:rsid w:val="00210E74"/>
    <w:rsid w:val="00213881"/>
    <w:rsid w:val="0021584E"/>
    <w:rsid w:val="00220873"/>
    <w:rsid w:val="0022263F"/>
    <w:rsid w:val="00227D5A"/>
    <w:rsid w:val="00233A1F"/>
    <w:rsid w:val="00235314"/>
    <w:rsid w:val="00263CC8"/>
    <w:rsid w:val="002734F3"/>
    <w:rsid w:val="002775C5"/>
    <w:rsid w:val="00283AC1"/>
    <w:rsid w:val="00286C50"/>
    <w:rsid w:val="00286E42"/>
    <w:rsid w:val="00291884"/>
    <w:rsid w:val="002A2642"/>
    <w:rsid w:val="002B50BF"/>
    <w:rsid w:val="002C16B4"/>
    <w:rsid w:val="002C2C92"/>
    <w:rsid w:val="002C759C"/>
    <w:rsid w:val="002E0EFB"/>
    <w:rsid w:val="002E2DF9"/>
    <w:rsid w:val="002E2ECE"/>
    <w:rsid w:val="002E3F96"/>
    <w:rsid w:val="002E5CD0"/>
    <w:rsid w:val="002F2EB2"/>
    <w:rsid w:val="002F5788"/>
    <w:rsid w:val="00305B52"/>
    <w:rsid w:val="00316C36"/>
    <w:rsid w:val="00317EEC"/>
    <w:rsid w:val="00322787"/>
    <w:rsid w:val="00335095"/>
    <w:rsid w:val="003413A3"/>
    <w:rsid w:val="003426C1"/>
    <w:rsid w:val="00356B94"/>
    <w:rsid w:val="003612DB"/>
    <w:rsid w:val="0037422C"/>
    <w:rsid w:val="00383212"/>
    <w:rsid w:val="00394B2C"/>
    <w:rsid w:val="003A76FD"/>
    <w:rsid w:val="003B5BE2"/>
    <w:rsid w:val="003C285F"/>
    <w:rsid w:val="003C7626"/>
    <w:rsid w:val="003D695A"/>
    <w:rsid w:val="003D7F4C"/>
    <w:rsid w:val="003E0E80"/>
    <w:rsid w:val="003E2E78"/>
    <w:rsid w:val="003E3FF1"/>
    <w:rsid w:val="003E43C4"/>
    <w:rsid w:val="003E4B4D"/>
    <w:rsid w:val="003E4DBA"/>
    <w:rsid w:val="003F1182"/>
    <w:rsid w:val="004026E2"/>
    <w:rsid w:val="00402DD5"/>
    <w:rsid w:val="004056B7"/>
    <w:rsid w:val="0041235A"/>
    <w:rsid w:val="00413318"/>
    <w:rsid w:val="00414597"/>
    <w:rsid w:val="00431F62"/>
    <w:rsid w:val="0043412C"/>
    <w:rsid w:val="0044653A"/>
    <w:rsid w:val="00447ACC"/>
    <w:rsid w:val="00464BF9"/>
    <w:rsid w:val="0047275D"/>
    <w:rsid w:val="00472F6E"/>
    <w:rsid w:val="00475E4B"/>
    <w:rsid w:val="00480157"/>
    <w:rsid w:val="004806BB"/>
    <w:rsid w:val="0048605F"/>
    <w:rsid w:val="00487832"/>
    <w:rsid w:val="00487892"/>
    <w:rsid w:val="004C14FF"/>
    <w:rsid w:val="004C6076"/>
    <w:rsid w:val="004D0333"/>
    <w:rsid w:val="004D0AB7"/>
    <w:rsid w:val="004D5E0B"/>
    <w:rsid w:val="004E3091"/>
    <w:rsid w:val="004E41AB"/>
    <w:rsid w:val="004E578D"/>
    <w:rsid w:val="004E7FA8"/>
    <w:rsid w:val="004F4684"/>
    <w:rsid w:val="005007F7"/>
    <w:rsid w:val="00506676"/>
    <w:rsid w:val="005152C4"/>
    <w:rsid w:val="00516A4C"/>
    <w:rsid w:val="00521B66"/>
    <w:rsid w:val="00535445"/>
    <w:rsid w:val="0054784C"/>
    <w:rsid w:val="00552132"/>
    <w:rsid w:val="005602BF"/>
    <w:rsid w:val="00566681"/>
    <w:rsid w:val="00586618"/>
    <w:rsid w:val="0058748E"/>
    <w:rsid w:val="00590369"/>
    <w:rsid w:val="00592BF9"/>
    <w:rsid w:val="005936BE"/>
    <w:rsid w:val="0059766E"/>
    <w:rsid w:val="005A3DEC"/>
    <w:rsid w:val="005A5027"/>
    <w:rsid w:val="005A550F"/>
    <w:rsid w:val="005B1C06"/>
    <w:rsid w:val="005C42F8"/>
    <w:rsid w:val="005D052C"/>
    <w:rsid w:val="005D3B0F"/>
    <w:rsid w:val="005D46E5"/>
    <w:rsid w:val="005E1A6C"/>
    <w:rsid w:val="005E251F"/>
    <w:rsid w:val="005F198C"/>
    <w:rsid w:val="005F581F"/>
    <w:rsid w:val="005F6776"/>
    <w:rsid w:val="0060068E"/>
    <w:rsid w:val="00616F4E"/>
    <w:rsid w:val="00625328"/>
    <w:rsid w:val="0063054B"/>
    <w:rsid w:val="0063469C"/>
    <w:rsid w:val="006356FC"/>
    <w:rsid w:val="0063750D"/>
    <w:rsid w:val="0064337A"/>
    <w:rsid w:val="00644DB8"/>
    <w:rsid w:val="00656D4E"/>
    <w:rsid w:val="0066380E"/>
    <w:rsid w:val="00664E76"/>
    <w:rsid w:val="00666E7F"/>
    <w:rsid w:val="006751A4"/>
    <w:rsid w:val="00685C46"/>
    <w:rsid w:val="00687FB8"/>
    <w:rsid w:val="0069355A"/>
    <w:rsid w:val="006955AE"/>
    <w:rsid w:val="006A1C5D"/>
    <w:rsid w:val="006A3189"/>
    <w:rsid w:val="006A398F"/>
    <w:rsid w:val="006A4A6F"/>
    <w:rsid w:val="006A5306"/>
    <w:rsid w:val="006A68C6"/>
    <w:rsid w:val="006C45E5"/>
    <w:rsid w:val="006C56DA"/>
    <w:rsid w:val="006E0624"/>
    <w:rsid w:val="006E132C"/>
    <w:rsid w:val="006E6A8A"/>
    <w:rsid w:val="006F372C"/>
    <w:rsid w:val="006F6B32"/>
    <w:rsid w:val="00701465"/>
    <w:rsid w:val="00706793"/>
    <w:rsid w:val="00710B77"/>
    <w:rsid w:val="00711DDD"/>
    <w:rsid w:val="00716C60"/>
    <w:rsid w:val="0072378E"/>
    <w:rsid w:val="0073515B"/>
    <w:rsid w:val="0073663B"/>
    <w:rsid w:val="00745D62"/>
    <w:rsid w:val="0075203E"/>
    <w:rsid w:val="00765BF8"/>
    <w:rsid w:val="00770413"/>
    <w:rsid w:val="007767B1"/>
    <w:rsid w:val="007775D2"/>
    <w:rsid w:val="0079469F"/>
    <w:rsid w:val="007A343D"/>
    <w:rsid w:val="007B1F7B"/>
    <w:rsid w:val="007C1875"/>
    <w:rsid w:val="007C18B1"/>
    <w:rsid w:val="007C252D"/>
    <w:rsid w:val="007C6663"/>
    <w:rsid w:val="007D5413"/>
    <w:rsid w:val="007D7CCA"/>
    <w:rsid w:val="007E00D0"/>
    <w:rsid w:val="007E36DE"/>
    <w:rsid w:val="007E47E7"/>
    <w:rsid w:val="007E6B3E"/>
    <w:rsid w:val="007E716D"/>
    <w:rsid w:val="00814CC4"/>
    <w:rsid w:val="00816174"/>
    <w:rsid w:val="00820AC7"/>
    <w:rsid w:val="00820B2B"/>
    <w:rsid w:val="008216BD"/>
    <w:rsid w:val="00826ABA"/>
    <w:rsid w:val="008332A7"/>
    <w:rsid w:val="0083527B"/>
    <w:rsid w:val="00835C10"/>
    <w:rsid w:val="00837207"/>
    <w:rsid w:val="00842724"/>
    <w:rsid w:val="00864910"/>
    <w:rsid w:val="00873EEF"/>
    <w:rsid w:val="0087675E"/>
    <w:rsid w:val="00887E8A"/>
    <w:rsid w:val="008955D5"/>
    <w:rsid w:val="008A08E5"/>
    <w:rsid w:val="008C36E1"/>
    <w:rsid w:val="008C659D"/>
    <w:rsid w:val="008E5354"/>
    <w:rsid w:val="008E5A13"/>
    <w:rsid w:val="008F27FA"/>
    <w:rsid w:val="008F3491"/>
    <w:rsid w:val="008F6572"/>
    <w:rsid w:val="009047F0"/>
    <w:rsid w:val="009077DF"/>
    <w:rsid w:val="00913B0D"/>
    <w:rsid w:val="0091672E"/>
    <w:rsid w:val="00916D9E"/>
    <w:rsid w:val="0092075F"/>
    <w:rsid w:val="00924B4E"/>
    <w:rsid w:val="00924C20"/>
    <w:rsid w:val="009308E7"/>
    <w:rsid w:val="00933D0C"/>
    <w:rsid w:val="00934C78"/>
    <w:rsid w:val="00935F61"/>
    <w:rsid w:val="0093697C"/>
    <w:rsid w:val="0094160C"/>
    <w:rsid w:val="00945708"/>
    <w:rsid w:val="00947E70"/>
    <w:rsid w:val="00951B7B"/>
    <w:rsid w:val="00951F82"/>
    <w:rsid w:val="00954072"/>
    <w:rsid w:val="0096508C"/>
    <w:rsid w:val="00973F96"/>
    <w:rsid w:val="00975CCC"/>
    <w:rsid w:val="00985FA3"/>
    <w:rsid w:val="009A4C6A"/>
    <w:rsid w:val="009A6AA9"/>
    <w:rsid w:val="009B1EFD"/>
    <w:rsid w:val="009B40E4"/>
    <w:rsid w:val="009B4DCC"/>
    <w:rsid w:val="009B55AA"/>
    <w:rsid w:val="009C0D9F"/>
    <w:rsid w:val="009C50F4"/>
    <w:rsid w:val="009C56CF"/>
    <w:rsid w:val="009C6E14"/>
    <w:rsid w:val="009D7DFB"/>
    <w:rsid w:val="009E3047"/>
    <w:rsid w:val="009F11A1"/>
    <w:rsid w:val="009F2184"/>
    <w:rsid w:val="009F3329"/>
    <w:rsid w:val="009F37A6"/>
    <w:rsid w:val="009F448F"/>
    <w:rsid w:val="009F7012"/>
    <w:rsid w:val="00A0637C"/>
    <w:rsid w:val="00A07DFD"/>
    <w:rsid w:val="00A15341"/>
    <w:rsid w:val="00A15AAA"/>
    <w:rsid w:val="00A2208D"/>
    <w:rsid w:val="00A32299"/>
    <w:rsid w:val="00A40FD6"/>
    <w:rsid w:val="00A4182F"/>
    <w:rsid w:val="00A42682"/>
    <w:rsid w:val="00A4417D"/>
    <w:rsid w:val="00A55CDB"/>
    <w:rsid w:val="00A56A94"/>
    <w:rsid w:val="00A62559"/>
    <w:rsid w:val="00A633AE"/>
    <w:rsid w:val="00A63FE4"/>
    <w:rsid w:val="00A64432"/>
    <w:rsid w:val="00A77287"/>
    <w:rsid w:val="00A87BE8"/>
    <w:rsid w:val="00A9313B"/>
    <w:rsid w:val="00A957D0"/>
    <w:rsid w:val="00AA5EF9"/>
    <w:rsid w:val="00AB21E4"/>
    <w:rsid w:val="00AB3726"/>
    <w:rsid w:val="00AB6B35"/>
    <w:rsid w:val="00AB6C1F"/>
    <w:rsid w:val="00AC3A06"/>
    <w:rsid w:val="00AD44DD"/>
    <w:rsid w:val="00AE4CD6"/>
    <w:rsid w:val="00AE512F"/>
    <w:rsid w:val="00AF02E3"/>
    <w:rsid w:val="00AF2A06"/>
    <w:rsid w:val="00AF588C"/>
    <w:rsid w:val="00B01535"/>
    <w:rsid w:val="00B0467D"/>
    <w:rsid w:val="00B04AC7"/>
    <w:rsid w:val="00B242EA"/>
    <w:rsid w:val="00B24F5E"/>
    <w:rsid w:val="00B32358"/>
    <w:rsid w:val="00B33981"/>
    <w:rsid w:val="00B354DF"/>
    <w:rsid w:val="00B37B21"/>
    <w:rsid w:val="00B514FB"/>
    <w:rsid w:val="00B54BEF"/>
    <w:rsid w:val="00B60990"/>
    <w:rsid w:val="00B63759"/>
    <w:rsid w:val="00B64095"/>
    <w:rsid w:val="00B65014"/>
    <w:rsid w:val="00B71CE3"/>
    <w:rsid w:val="00B76C54"/>
    <w:rsid w:val="00B80E26"/>
    <w:rsid w:val="00B82542"/>
    <w:rsid w:val="00B86471"/>
    <w:rsid w:val="00BC3CB5"/>
    <w:rsid w:val="00BD4319"/>
    <w:rsid w:val="00BD4DDA"/>
    <w:rsid w:val="00BD7454"/>
    <w:rsid w:val="00BE0121"/>
    <w:rsid w:val="00BF0AE3"/>
    <w:rsid w:val="00BF6D87"/>
    <w:rsid w:val="00C066B3"/>
    <w:rsid w:val="00C16FF2"/>
    <w:rsid w:val="00C204C7"/>
    <w:rsid w:val="00C22190"/>
    <w:rsid w:val="00C2351E"/>
    <w:rsid w:val="00C4093E"/>
    <w:rsid w:val="00C45338"/>
    <w:rsid w:val="00C4680F"/>
    <w:rsid w:val="00C7092C"/>
    <w:rsid w:val="00C90BBA"/>
    <w:rsid w:val="00C9116B"/>
    <w:rsid w:val="00C931CF"/>
    <w:rsid w:val="00C93E58"/>
    <w:rsid w:val="00C94F06"/>
    <w:rsid w:val="00C9782C"/>
    <w:rsid w:val="00C978A8"/>
    <w:rsid w:val="00CA2F53"/>
    <w:rsid w:val="00CA3B91"/>
    <w:rsid w:val="00CA77B5"/>
    <w:rsid w:val="00CB21AE"/>
    <w:rsid w:val="00CC3BFF"/>
    <w:rsid w:val="00CC3EFB"/>
    <w:rsid w:val="00CC5BA8"/>
    <w:rsid w:val="00CD522F"/>
    <w:rsid w:val="00CE5834"/>
    <w:rsid w:val="00CE6272"/>
    <w:rsid w:val="00CF080D"/>
    <w:rsid w:val="00CF1EAB"/>
    <w:rsid w:val="00CF611B"/>
    <w:rsid w:val="00D02133"/>
    <w:rsid w:val="00D02640"/>
    <w:rsid w:val="00D04B0C"/>
    <w:rsid w:val="00D10E7B"/>
    <w:rsid w:val="00D30C7A"/>
    <w:rsid w:val="00D35DAE"/>
    <w:rsid w:val="00D3699C"/>
    <w:rsid w:val="00D45B62"/>
    <w:rsid w:val="00D45F79"/>
    <w:rsid w:val="00D5082B"/>
    <w:rsid w:val="00D64818"/>
    <w:rsid w:val="00D6572D"/>
    <w:rsid w:val="00D74E5B"/>
    <w:rsid w:val="00D77626"/>
    <w:rsid w:val="00D96A21"/>
    <w:rsid w:val="00DA1C94"/>
    <w:rsid w:val="00DA58A6"/>
    <w:rsid w:val="00DA7C30"/>
    <w:rsid w:val="00DB0676"/>
    <w:rsid w:val="00DB0B70"/>
    <w:rsid w:val="00DB3875"/>
    <w:rsid w:val="00DB7729"/>
    <w:rsid w:val="00DC105C"/>
    <w:rsid w:val="00DE001F"/>
    <w:rsid w:val="00DE62ED"/>
    <w:rsid w:val="00DF1E62"/>
    <w:rsid w:val="00DF589B"/>
    <w:rsid w:val="00DF638E"/>
    <w:rsid w:val="00DF67E5"/>
    <w:rsid w:val="00E02C7E"/>
    <w:rsid w:val="00E0787B"/>
    <w:rsid w:val="00E100FA"/>
    <w:rsid w:val="00E12F94"/>
    <w:rsid w:val="00E13623"/>
    <w:rsid w:val="00E31180"/>
    <w:rsid w:val="00E33F6C"/>
    <w:rsid w:val="00E35487"/>
    <w:rsid w:val="00E43429"/>
    <w:rsid w:val="00E507BD"/>
    <w:rsid w:val="00E53D83"/>
    <w:rsid w:val="00E546D4"/>
    <w:rsid w:val="00E5538F"/>
    <w:rsid w:val="00E57957"/>
    <w:rsid w:val="00E60271"/>
    <w:rsid w:val="00E73AD2"/>
    <w:rsid w:val="00E73FE0"/>
    <w:rsid w:val="00E81F2F"/>
    <w:rsid w:val="00E83EF7"/>
    <w:rsid w:val="00E85074"/>
    <w:rsid w:val="00EA1ECB"/>
    <w:rsid w:val="00EA5084"/>
    <w:rsid w:val="00EA7413"/>
    <w:rsid w:val="00EB0B18"/>
    <w:rsid w:val="00EB14D4"/>
    <w:rsid w:val="00EB24D7"/>
    <w:rsid w:val="00EB3875"/>
    <w:rsid w:val="00EB47C9"/>
    <w:rsid w:val="00EB53F5"/>
    <w:rsid w:val="00EB5C4E"/>
    <w:rsid w:val="00EC03FB"/>
    <w:rsid w:val="00EC524E"/>
    <w:rsid w:val="00ED7971"/>
    <w:rsid w:val="00EE1BBA"/>
    <w:rsid w:val="00EE7543"/>
    <w:rsid w:val="00EF34FF"/>
    <w:rsid w:val="00F00F98"/>
    <w:rsid w:val="00F02D39"/>
    <w:rsid w:val="00F14783"/>
    <w:rsid w:val="00F26556"/>
    <w:rsid w:val="00F40482"/>
    <w:rsid w:val="00F4142A"/>
    <w:rsid w:val="00F45B71"/>
    <w:rsid w:val="00F5521E"/>
    <w:rsid w:val="00F65AB1"/>
    <w:rsid w:val="00F82232"/>
    <w:rsid w:val="00F94A66"/>
    <w:rsid w:val="00FA7DA5"/>
    <w:rsid w:val="00FB4519"/>
    <w:rsid w:val="00FC1539"/>
    <w:rsid w:val="00FC3EE9"/>
    <w:rsid w:val="00FC7B56"/>
    <w:rsid w:val="00FD17D6"/>
    <w:rsid w:val="00FD3ED2"/>
    <w:rsid w:val="00FD5921"/>
    <w:rsid w:val="00FD5AD8"/>
    <w:rsid w:val="00FD6202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0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4E5B"/>
  </w:style>
  <w:style w:type="character" w:customStyle="1" w:styleId="dotted">
    <w:name w:val="dotted"/>
    <w:basedOn w:val="a0"/>
    <w:rsid w:val="00D74E5B"/>
  </w:style>
  <w:style w:type="paragraph" w:styleId="a5">
    <w:name w:val="Balloon Text"/>
    <w:basedOn w:val="a"/>
    <w:link w:val="a6"/>
    <w:uiPriority w:val="99"/>
    <w:semiHidden/>
    <w:unhideWhenUsed/>
    <w:rsid w:val="00E0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7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A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A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0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4E5B"/>
  </w:style>
  <w:style w:type="character" w:customStyle="1" w:styleId="dotted">
    <w:name w:val="dotted"/>
    <w:basedOn w:val="a0"/>
    <w:rsid w:val="00D74E5B"/>
  </w:style>
  <w:style w:type="paragraph" w:styleId="a5">
    <w:name w:val="Balloon Text"/>
    <w:basedOn w:val="a"/>
    <w:link w:val="a6"/>
    <w:uiPriority w:val="99"/>
    <w:semiHidden/>
    <w:unhideWhenUsed/>
    <w:rsid w:val="00E0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7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A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A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pgiro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grebenikova</dc:creator>
  <cp:keywords/>
  <dc:description/>
  <cp:lastModifiedBy>grebenikova</cp:lastModifiedBy>
  <cp:revision>68</cp:revision>
  <cp:lastPrinted>2019-07-05T04:35:00Z</cp:lastPrinted>
  <dcterms:created xsi:type="dcterms:W3CDTF">2019-07-02T04:28:00Z</dcterms:created>
  <dcterms:modified xsi:type="dcterms:W3CDTF">2019-07-09T08:40:00Z</dcterms:modified>
</cp:coreProperties>
</file>